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1.Блестят на елке бусы,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хлопушки и звезда.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 xml:space="preserve">Мы любим нашу елку – да, да, да! 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2. Снегурка в белой шубке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приходит к нам всегда.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Мы с ней поем и пляшем – да, да, да!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bookmarkStart w:id="0" w:name="_GoBack"/>
      <w:bookmarkEnd w:id="0"/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3. И Дед Мороз веселый –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седая борода.</w:t>
      </w: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</w:p>
    <w:p w:rsidR="004663FD" w:rsidRPr="004663FD" w:rsidRDefault="004663FD" w:rsidP="004663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Theme="majorHAnsi" w:eastAsia="Times New Roman" w:hAnsiTheme="majorHAnsi" w:cs="Consolas"/>
          <w:sz w:val="28"/>
          <w:szCs w:val="21"/>
          <w:lang w:eastAsia="ru-RU"/>
        </w:rPr>
      </w:pPr>
      <w:r w:rsidRPr="004663FD">
        <w:rPr>
          <w:rFonts w:asciiTheme="majorHAnsi" w:eastAsia="Times New Roman" w:hAnsiTheme="majorHAnsi" w:cs="Consolas"/>
          <w:sz w:val="28"/>
          <w:szCs w:val="21"/>
          <w:bdr w:val="none" w:sz="0" w:space="0" w:color="auto" w:frame="1"/>
          <w:lang w:eastAsia="ru-RU"/>
        </w:rPr>
        <w:t>Приносит нам подарки – да, да, да!</w:t>
      </w:r>
    </w:p>
    <w:p w:rsidR="001B4CE3" w:rsidRDefault="001B4CE3"/>
    <w:sectPr w:rsidR="001B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C"/>
    <w:rsid w:val="001B4CE3"/>
    <w:rsid w:val="004663FD"/>
    <w:rsid w:val="004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66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63F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66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63F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2018-02-06T15:23:00Z</dcterms:created>
  <dcterms:modified xsi:type="dcterms:W3CDTF">2018-02-06T15:23:00Z</dcterms:modified>
</cp:coreProperties>
</file>