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203" w:rsidRPr="005D39AD" w:rsidRDefault="00537203" w:rsidP="0053720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5D39AD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 «Поговорим о правильном питании»</w:t>
      </w:r>
    </w:p>
    <w:p w:rsidR="00537203" w:rsidRPr="005D39AD" w:rsidRDefault="00537203" w:rsidP="00537203">
      <w:pPr>
        <w:pStyle w:val="a3"/>
        <w:numPr>
          <w:ilvl w:val="0"/>
          <w:numId w:val="1"/>
        </w:num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Правильная подготовка.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Чтобы учиться есть самостоятельно, малышу нужно любить есть вообще. У ребенка должен быть интерес к употреблению пищи к тому времени как он будет способен учиться держать ложку. Если шестимесячного малыша вы кормите под спектакли, мультики или с угрозами, то вряд ли он </w:t>
      </w:r>
      <w:proofErr w:type="gramStart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захочет</w:t>
      </w:r>
      <w:proofErr w:type="gramEnd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есть самостоятельно. Существует только один способ заинтересовать ребенка приемом пищи – это присутствие за столом всей семьей. Делать это нужно с самого раннего детства, и особенно это относится к детям, которые питаются маминым молочком.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первые попытки кушать самостоятельно удались, разрешите малышу пользоваться ложкой при введении первого прикорма, а также разрешайте брать подходящую для него пищу из вашей тарелки. И самое главное – не заставляйте есть. Специалистами доказан тот факт, что пищевое насилие негативно отражается на психике малыша и на его системе пищеварения. Помните, как вы пользуетесь ложкой и вилкой – главный пример для ребенка.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2. Не спешите.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Многие родители постоянно торопят ребенка: «Быстрее ешь», «Давай глотай», «Не отвлекайся». Им кажется, что процесс принятия пищи слишком долго тянется. Но для малыша еда – не только утоление голода. Это и удовольствие, и игра, и общение с мамой. Дети, которых торопят, долго учатся жевать и пользоваться столовыми приборами. Дайте ребенку время, хвалите и подбадривайте его.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Часто спешка родителей вызвана подготовкой к яслям. Не стоит волноваться по этому поводу. Ребенок быстро </w:t>
      </w:r>
      <w:proofErr w:type="gramStart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научится</w:t>
      </w:r>
      <w:proofErr w:type="gramEnd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есть самостоятельно в обществе ровесников.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3. Учтите индивидуальность.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Всегда помните, что каждый ребенок индивидуален, поэтому график его развития также индивидуален. В литературе пишут, что ребенок к году должен уметь держать ложку и зачерпывать ею еду, а к полутора годам есть самостоятельно.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Но практически все несколько иначе. Некоторые сначала пытаются покормить родителей, некоторые хватают ложку к 7 месяцам, некоторые до 2,5-3 лет </w:t>
      </w:r>
      <w:proofErr w:type="gramStart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хотят</w:t>
      </w:r>
      <w:proofErr w:type="gramEnd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чтобы их кормили. Не стоит переживать по этому поводу и ставить малыша в рамки. В свое время он обязательно </w:t>
      </w:r>
      <w:proofErr w:type="gramStart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научится</w:t>
      </w:r>
      <w:proofErr w:type="gramEnd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есть самостоятельно.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4. Ловите момент.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важно не пропустить момент, когда ребенок начинает проявлять интерес к ложке. Пытаясь поскорее накормить малыша, можно не заметить его. Как только увидите, что малыш хочет копировать ваши движения, сразу же выдайте ему желаемый инструмент – ложку, и дайте возможность тренироваться. Тогда к 1,5 годам ребенок вполне сможет самостоятельно есть кашу, суп или творожок.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5. Помогайте.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Бывает, освоить науку пользоваться ложкой только на примере родителей ребенок не может. Тогда помогите ему: возьмите ручку с ложкой в свою руку и поднесите вместе ко рту. Когда увидите, что это начинает получаться, </w:t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ослабьте свою руку.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6. Тренируйтесь.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Например, в песочнице. Дети, освоив игру лопаткой, быстрее учатся управляться с ложкой. Ведь эти процессы схожи. Также очень помогает игра в кормление игрушек или мамы.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7. Будьте рядом.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оставляйте малыша одного с полной тарелкой. Возможно, ему будет необходима ваша помощь (на случай если он испугается вылитой на себя еды, или подавится), или из-за усталости от собственного бессилия справиться с едой, начнет капризничать. Это не будет хорошим помощником для вас. В таком случае необходимо докормить малыша. Родители с опытом едят «в две ложки». Одной ест ребенок сам, в меру своих возможностей, другой его кормит мама.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8. Приготовьте кашу.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Важным фактором в освоении ложки является консистенция блюда. Она должна легко зачерпываться и не быть очень жидкой, чтобы не проливалась. С этой задачей как нельзя лучше управляется каша, крем-суп, овощное пюре, творожок. Чтобы еда не остыла, кладите в тарелку небольшие порции, и по мере надобности добавляйте.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Еда кусочками не очень хорошо подходит для этой задачи, так как ее можно взять просто руками.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Дайте выбор.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Иногда детям проще </w:t>
      </w:r>
      <w:proofErr w:type="gramStart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учится</w:t>
      </w:r>
      <w:proofErr w:type="gramEnd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есть вилкой, а не ложкой. Предложите малышу пробовать управляться и с тем, и с другим. Вилка должна иметь закругленные края и тупые зубцы, лучше всего приобретите специальную детскую вилку.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этом варианте меняется и содержимое тарелки. Нарежьте кусочками вареные овощи (морковь, картофель, капусту брокколи).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10. Проявите терпение.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Терпение – это первое, чем необходимо запастись родителям. Не лишним будет подготовить специальное место для приема пищи, застелите пол клеенкой и будьте готовы переклеить обои, когда малыш </w:t>
      </w:r>
      <w:proofErr w:type="gramStart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научится</w:t>
      </w:r>
      <w:proofErr w:type="gramEnd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есть самостоятельно. Также увеличится и количество стирок. Повезло тем родителям, у которых обучение самостоятельной еде приходится на теплый период года. В этом случае ребенка можно раздеть до трусиков, а потом просто ополоснуть под душем.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11. Заинтересуйте.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еда в тарелке не вызывает интереса у малыша, есть 2 варианта решения: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Украсьте само блюдо. Сделайте из еды веселые рожицы, цветочки, животных</w:t>
      </w:r>
      <w:proofErr w:type="gramStart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</w:t>
      </w:r>
      <w:r w:rsidRPr="005D39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упите несколько детских красивых тарелочек с интересными рисунками на дне. Расскажите, что его ждет сюрприз. Желание увидеть зайчика или собачку </w:t>
      </w:r>
      <w:proofErr w:type="gramStart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будет стимулом быстрее справится</w:t>
      </w:r>
      <w:proofErr w:type="gramEnd"/>
      <w:r w:rsidRPr="005D39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 едой.</w:t>
      </w:r>
    </w:p>
    <w:p w:rsidR="005E0976" w:rsidRDefault="005E0976"/>
    <w:sectPr w:rsidR="005E0976" w:rsidSect="005E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6557C"/>
    <w:multiLevelType w:val="hybridMultilevel"/>
    <w:tmpl w:val="73C029B4"/>
    <w:lvl w:ilvl="0" w:tplc="18421E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203"/>
    <w:rsid w:val="00024D4C"/>
    <w:rsid w:val="00537203"/>
    <w:rsid w:val="005C38FD"/>
    <w:rsid w:val="005E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2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747</Words>
  <Characters>4261</Characters>
  <Application>Microsoft Office Word</Application>
  <DocSecurity>0</DocSecurity>
  <Lines>35</Lines>
  <Paragraphs>9</Paragraphs>
  <ScaleCrop>false</ScaleCrop>
  <Company>office 2007 rus ent: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2021-04-04T15:50:00Z</dcterms:created>
  <dcterms:modified xsi:type="dcterms:W3CDTF">2021-04-04T15:50:00Z</dcterms:modified>
</cp:coreProperties>
</file>