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Памятка для родителей</w:t>
      </w:r>
    </w:p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о необходимости вакцинации против гриппа</w:t>
      </w:r>
    </w:p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 данной информации мы отметим на самые частые вопросы, которые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возникают перед проведением вакцинации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  </w:t>
      </w:r>
      <w:r w:rsidRPr="003227BF">
        <w:rPr>
          <w:rFonts w:ascii="Times New Roman" w:hAnsi="Times New Roman" w:cs="Times New Roman"/>
          <w:sz w:val="26"/>
          <w:szCs w:val="26"/>
        </w:rPr>
        <w:t xml:space="preserve">Грипп – это инфекционное заболевание, которое ежегодно поражает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10-15% населения каждой страны. Вирус гриппа передается от человека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человеку очень легко: при разговоре, кашле, чихании. Риск заболеть есть у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каждого.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Чем опасен грипп?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</w:t>
      </w:r>
      <w:r w:rsidRPr="003227BF">
        <w:rPr>
          <w:rFonts w:ascii="Times New Roman" w:hAnsi="Times New Roman" w:cs="Times New Roman"/>
          <w:sz w:val="26"/>
          <w:szCs w:val="26"/>
        </w:rPr>
        <w:t>Грипп – это та инфекция, которая дает наибольшее количество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осложнений. Попав в организм, вирус гриппа размножается, разрушая клетки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легких и других органов с высокой скоростью. Развиваются такие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осложнения как пневмония, бронхит, поражение </w:t>
      </w:r>
      <w:proofErr w:type="spellStart"/>
      <w:proofErr w:type="gramStart"/>
      <w:r w:rsidRPr="003227BF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центральной нервной систем, почек. Именно эти осложнения и являются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непосредственной причиной смерти после перенесенного гриппа.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У детей высока также вероятность развития отита, приводящего к глухоте.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Нередко перенесенное заболевание гриппом приводит к инвалидности.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Организм здорового человека после перенесенного гриппа средней тяжести</w:t>
      </w:r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тратит столько сил, что это «стоит» ему одного года жизни.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Почему необходимо сделать прививку?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</w:t>
      </w:r>
      <w:r w:rsidRPr="003227BF">
        <w:rPr>
          <w:rFonts w:ascii="Times New Roman" w:hAnsi="Times New Roman" w:cs="Times New Roman"/>
          <w:sz w:val="26"/>
          <w:szCs w:val="26"/>
        </w:rPr>
        <w:t>Грипп – это заболевание, которое можно предотвратить. Наиболее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эффективным, удобным и безопасным средством профилактики гриппа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являются вакцинация. Иммунитет, возникающий в результате вакцинации —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 пожизненный, он сохраняется в течение одного года и эффективен только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против конкретного штамма вируса гриппа. Вот почему вакцинироваться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необходимо каждый год.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3227BF">
        <w:rPr>
          <w:rFonts w:ascii="Times New Roman" w:hAnsi="Times New Roman" w:cs="Times New Roman"/>
          <w:sz w:val="26"/>
          <w:szCs w:val="26"/>
        </w:rPr>
        <w:t xml:space="preserve">Если привитый человек и заболеет гриппом, то он защищен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тяжелых</w:t>
      </w:r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осложнений, да и само заболевание протекает гораздо легче.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Что представляет собой вакцина от гриппа?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</w:t>
      </w:r>
      <w:r w:rsidRPr="003227BF">
        <w:rPr>
          <w:rFonts w:ascii="Times New Roman" w:hAnsi="Times New Roman" w:cs="Times New Roman"/>
          <w:sz w:val="26"/>
          <w:szCs w:val="26"/>
        </w:rPr>
        <w:t>Сейчас существуют вакцины нового поколения, практически не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227BF">
        <w:rPr>
          <w:rFonts w:ascii="Times New Roman" w:hAnsi="Times New Roman" w:cs="Times New Roman"/>
          <w:sz w:val="26"/>
          <w:szCs w:val="26"/>
        </w:rPr>
        <w:t>имеющие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противопоказаний и дающие более сильный иммунитет. Вакцина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отвечает международным стандартам и хорошо переносится. Современные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вакцины инактивированные, не содержат «живой» вирус, что подразумевает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их безопасность и отсутствие побочных реакций.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</w:t>
      </w:r>
      <w:r w:rsidRPr="003227BF">
        <w:rPr>
          <w:rFonts w:ascii="Times New Roman" w:hAnsi="Times New Roman" w:cs="Times New Roman"/>
          <w:sz w:val="26"/>
          <w:szCs w:val="26"/>
        </w:rPr>
        <w:t xml:space="preserve">Вакцинацию против гриппа необходимо проводить с сентября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октябрь до подъема заболеваемости, чтобы успел сформироваться прочный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иммунитет, защищающий от гриппа. Обычно иммунитет формируется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течение двух-трех недель.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Может ли вакцина нанести вред здоровью?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</w:t>
      </w:r>
      <w:r w:rsidRPr="003227BF">
        <w:rPr>
          <w:rFonts w:ascii="Times New Roman" w:hAnsi="Times New Roman" w:cs="Times New Roman"/>
          <w:sz w:val="26"/>
          <w:szCs w:val="26"/>
        </w:rPr>
        <w:t>Прививка неопасна и не вызывает осложнений, в крайнем случае может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проявиться покраснение на коже в месте укола, которое проходит через 2-3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дня, или небольшое повышение температуры. Даже, если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привитой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ребенок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заразится гриппом, болезнь будет протекать в легкой форме, без осложнений.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Почему так важно прививать от гриппа детей?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</w:t>
      </w:r>
      <w:r w:rsidRPr="003227BF">
        <w:rPr>
          <w:rFonts w:ascii="Times New Roman" w:hAnsi="Times New Roman" w:cs="Times New Roman"/>
          <w:sz w:val="26"/>
          <w:szCs w:val="26"/>
        </w:rPr>
        <w:t>Ежегодно наибольшее количество случаев заболевания гриппом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регистрируется среди детей. Более 90%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госпитализированных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по поводу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гриппа – это дети. У них грипп протекает наиболее тяжело и требует лечения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 стационаре. Продолжительность заболевания у детей значительно больше,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чем у взрослых.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</w:t>
      </w:r>
      <w:r w:rsidRPr="003227BF">
        <w:rPr>
          <w:rFonts w:ascii="Times New Roman" w:hAnsi="Times New Roman" w:cs="Times New Roman"/>
          <w:sz w:val="26"/>
          <w:szCs w:val="26"/>
        </w:rPr>
        <w:t>Вакцинация детей проводится в школах, детских садах, и в детских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поликлиниках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по месту жительства.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Как подготовиться к вакцинации против гриппа?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</w:t>
      </w:r>
      <w:r w:rsidRPr="003227BF">
        <w:rPr>
          <w:rFonts w:ascii="Times New Roman" w:hAnsi="Times New Roman" w:cs="Times New Roman"/>
          <w:sz w:val="26"/>
          <w:szCs w:val="26"/>
        </w:rPr>
        <w:t>Перед проведением вакцинации каждого ребенка осматривает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медицинский работник. Специальной подготовки к вакцинации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против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гриппа не требуется.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3227BF">
        <w:rPr>
          <w:rFonts w:ascii="Times New Roman" w:hAnsi="Times New Roman" w:cs="Times New Roman"/>
          <w:sz w:val="26"/>
          <w:szCs w:val="26"/>
        </w:rPr>
        <w:t>Противопоказания к вакцинации от гриппа: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острое заболевание или обострение хронического заболевания в день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вакцинации;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аллергия на белок куриных яиц;</w:t>
      </w:r>
    </w:p>
    <w:p w:rsidR="00CD52B6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тяжелые аллергические реакции на предшествующую прививку от гриппа.</w:t>
      </w:r>
      <w:r w:rsidRPr="003227BF">
        <w:rPr>
          <w:rFonts w:ascii="Times New Roman" w:hAnsi="Times New Roman" w:cs="Times New Roman"/>
          <w:sz w:val="26"/>
          <w:szCs w:val="26"/>
        </w:rPr>
        <w:cr/>
      </w:r>
    </w:p>
    <w:sectPr w:rsidR="00CD52B6" w:rsidRPr="003227BF" w:rsidSect="00CD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BF"/>
    <w:rsid w:val="00024D4C"/>
    <w:rsid w:val="003227BF"/>
    <w:rsid w:val="005C38FD"/>
    <w:rsid w:val="00C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2887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2021-12-05T13:27:00Z</dcterms:created>
  <dcterms:modified xsi:type="dcterms:W3CDTF">2021-12-05T13:32:00Z</dcterms:modified>
</cp:coreProperties>
</file>